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61" w:rsidRPr="00C5627E" w:rsidRDefault="00A04061" w:rsidP="00A0406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5627E">
        <w:rPr>
          <w:b/>
          <w:bCs/>
          <w:sz w:val="20"/>
          <w:szCs w:val="20"/>
        </w:rPr>
        <w:t>СИЛЛАБУС</w:t>
      </w:r>
    </w:p>
    <w:p w:rsidR="00A04061" w:rsidRPr="00C5627E" w:rsidRDefault="00A04061" w:rsidP="00A04061">
      <w:pPr>
        <w:jc w:val="center"/>
        <w:rPr>
          <w:b/>
          <w:sz w:val="20"/>
          <w:szCs w:val="20"/>
          <w:lang w:val="kk-KZ"/>
        </w:rPr>
      </w:pPr>
      <w:r w:rsidRPr="00C5627E">
        <w:rPr>
          <w:b/>
          <w:sz w:val="20"/>
          <w:szCs w:val="20"/>
        </w:rPr>
        <w:t xml:space="preserve">2020-2021 </w:t>
      </w:r>
      <w:r w:rsidRPr="00C5627E">
        <w:rPr>
          <w:b/>
          <w:sz w:val="20"/>
          <w:szCs w:val="20"/>
          <w:lang w:val="kk-KZ"/>
        </w:rPr>
        <w:t>оқу жылының күзгі семестрі</w:t>
      </w:r>
    </w:p>
    <w:p w:rsidR="00A04061" w:rsidRPr="00C5627E" w:rsidRDefault="00A04061" w:rsidP="00A04061">
      <w:pPr>
        <w:jc w:val="center"/>
        <w:rPr>
          <w:b/>
          <w:sz w:val="20"/>
          <w:szCs w:val="20"/>
        </w:rPr>
      </w:pPr>
      <w:r w:rsidRPr="00C5627E">
        <w:rPr>
          <w:b/>
          <w:sz w:val="20"/>
          <w:szCs w:val="20"/>
        </w:rPr>
        <w:t>бойынша мамандығы "Саясаттану – 5В050200"</w:t>
      </w:r>
    </w:p>
    <w:p w:rsidR="00DF7251" w:rsidRPr="00401481" w:rsidRDefault="00DF7251" w:rsidP="00DF7251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B1CB9" w:rsidRPr="00316260" w:rsidTr="00C171D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Сағат саны</w:t>
            </w: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DB1CB9" w:rsidRPr="00401481" w:rsidTr="00DB1CB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Практ. сабақтар </w:t>
            </w:r>
            <w:r w:rsidRPr="00C5627E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Зерт. с</w:t>
            </w:r>
            <w:r w:rsidRPr="00C5627E">
              <w:rPr>
                <w:b/>
                <w:sz w:val="20"/>
                <w:szCs w:val="20"/>
                <w:lang w:val="kk-KZ"/>
              </w:rPr>
              <w:t>абақтар</w:t>
            </w:r>
            <w:r w:rsidRPr="00C5627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rPr>
                <w:b/>
                <w:sz w:val="20"/>
                <w:szCs w:val="20"/>
              </w:rPr>
            </w:pPr>
          </w:p>
        </w:tc>
      </w:tr>
      <w:tr w:rsidR="00DB1CB9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2E99">
              <w:rPr>
                <w:b/>
              </w:rPr>
              <w:t xml:space="preserve">  </w:t>
            </w:r>
            <w:r w:rsidRPr="00DB1CB9">
              <w:rPr>
                <w:bCs/>
                <w:sz w:val="20"/>
                <w:lang w:val="en-US"/>
              </w:rPr>
              <w:t>PI 3220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1CB9">
              <w:rPr>
                <w:sz w:val="20"/>
              </w:rPr>
              <w:t>Саяси имиджелогия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B1CB9" w:rsidRPr="00C5627E" w:rsidRDefault="00DB1CB9" w:rsidP="00DB1CB9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Саяси коммуникация </w:t>
            </w:r>
          </w:p>
        </w:tc>
      </w:tr>
      <w:tr w:rsidR="00DF7251" w:rsidRPr="00401481" w:rsidTr="00C171D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6B29D6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DB1CB9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pStyle w:val="11"/>
              <w:rPr>
                <w:b/>
                <w:lang w:val="kk-KZ"/>
              </w:rPr>
            </w:pPr>
            <w:r w:rsidRPr="00C5627E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5627E">
              <w:rPr>
                <w:b/>
                <w:sz w:val="20"/>
                <w:szCs w:val="20"/>
              </w:rPr>
              <w:t>тип</w:t>
            </w:r>
            <w:r w:rsidRPr="00C5627E">
              <w:rPr>
                <w:b/>
                <w:sz w:val="20"/>
                <w:szCs w:val="20"/>
                <w:lang w:val="kk-KZ"/>
              </w:rPr>
              <w:t>і</w:t>
            </w:r>
            <w:r w:rsidRPr="00C5627E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DB1CB9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pStyle w:val="11"/>
              <w:jc w:val="center"/>
            </w:pPr>
            <w:r w:rsidRPr="00C5627E">
              <w:t>Нұсқасы-аралас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ЭД (элективті пәндер) </w:t>
            </w:r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  <w:lang w:val="kk-KZ"/>
              </w:rPr>
              <w:t>Теориялық/Практикалық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, Ақпараттық,</w:t>
            </w:r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Проблемалық дәріс, Дәріс-конференция,</w:t>
            </w:r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Дәріс - кеңес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 - әңгіме</w:t>
            </w:r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семинар-пікірталас;</w:t>
            </w:r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 -"дөңгелек үстел";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DB1CB9" w:rsidRPr="00401481" w:rsidTr="00C171D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Абжаппарова Айгуль Абдумуталиповна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1CB9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5627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316260" w:rsidP="00DB1CB9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DB1CB9"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DB1CB9"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B1CB9"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DB1CB9"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DB1CB9"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DB1CB9"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B1CB9"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DB1CB9" w:rsidRPr="00401481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CB9" w:rsidRPr="00401481" w:rsidRDefault="00DB1CB9" w:rsidP="00DB1CB9">
            <w:pPr>
              <w:rPr>
                <w:sz w:val="20"/>
                <w:szCs w:val="20"/>
              </w:rPr>
            </w:pPr>
          </w:p>
        </w:tc>
      </w:tr>
      <w:tr w:rsidR="00DB1CB9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Телефондары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jc w:val="both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F7251" w:rsidRPr="00401481" w:rsidTr="00DB1CB9">
        <w:trPr>
          <w:trHeight w:val="50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51" w:rsidRPr="00401481" w:rsidRDefault="00DB1CB9" w:rsidP="00C171DC">
            <w:pPr>
              <w:jc w:val="center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Академиялық курс презентация</w:t>
            </w:r>
            <w:r>
              <w:rPr>
                <w:b/>
                <w:sz w:val="20"/>
                <w:szCs w:val="20"/>
              </w:rPr>
              <w:t>сы</w:t>
            </w: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B1CB9" w:rsidRPr="00401481" w:rsidTr="00C171DC">
        <w:tc>
          <w:tcPr>
            <w:tcW w:w="1872" w:type="dxa"/>
            <w:shd w:val="clear" w:color="auto" w:fill="auto"/>
          </w:tcPr>
          <w:p w:rsidR="00DB1CB9" w:rsidRPr="00C5627E" w:rsidRDefault="00DB1CB9" w:rsidP="00DB1C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DB1CB9" w:rsidRPr="00C5627E" w:rsidRDefault="00DB1CB9" w:rsidP="00DB1C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DB1CB9" w:rsidRPr="00C5627E" w:rsidRDefault="00DB1CB9" w:rsidP="00DB1C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DB1CB9" w:rsidRPr="00C5627E" w:rsidRDefault="00DB1CB9" w:rsidP="00DB1CB9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DB1CB9" w:rsidRPr="00C5627E" w:rsidRDefault="00DB1CB9" w:rsidP="00DB1CB9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DB1CB9" w:rsidRPr="00316260" w:rsidTr="00C171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B1CB9" w:rsidRPr="00DB1CB9" w:rsidRDefault="00DB1CB9" w:rsidP="00DB1CB9">
            <w:pPr>
              <w:jc w:val="both"/>
              <w:rPr>
                <w:b/>
                <w:sz w:val="20"/>
                <w:szCs w:val="20"/>
              </w:rPr>
            </w:pPr>
            <w:r w:rsidRPr="00DB1CB9">
              <w:rPr>
                <w:color w:val="212121"/>
                <w:sz w:val="20"/>
                <w:lang w:val="kk-KZ"/>
              </w:rPr>
              <w:t>студенттердің даму ерекшеліктерін, ерекшеліктерін, проблемаларын және саяси имидждің қазіргі заманғы бағыттары туралы тұтас көзқарасын қалыптастыру.</w:t>
            </w:r>
          </w:p>
        </w:tc>
        <w:tc>
          <w:tcPr>
            <w:tcW w:w="4820" w:type="dxa"/>
            <w:shd w:val="clear" w:color="auto" w:fill="auto"/>
          </w:tcPr>
          <w:p w:rsidR="00DB1CB9" w:rsidRPr="00DB1CB9" w:rsidRDefault="00DB1CB9" w:rsidP="00DB1CB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</w:pPr>
            <w:r w:rsidRPr="00DB1CB9"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  <w:t>- категориялық аппараттың және саяси имидждің құралдарының ерекшеліктерін түсіну;</w:t>
            </w:r>
          </w:p>
        </w:tc>
        <w:tc>
          <w:tcPr>
            <w:tcW w:w="3827" w:type="dxa"/>
            <w:shd w:val="clear" w:color="auto" w:fill="auto"/>
          </w:tcPr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1.1. саяси имиджологияның негізгі теорияларын білу.</w:t>
            </w:r>
          </w:p>
          <w:p w:rsidR="00DB1CB9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1.2 сурет ұғымдары мен түрлерін жіктеу үшін.</w:t>
            </w:r>
          </w:p>
        </w:tc>
      </w:tr>
      <w:tr w:rsidR="00DB1CB9" w:rsidRPr="006B29D6" w:rsidTr="00C171DC">
        <w:tc>
          <w:tcPr>
            <w:tcW w:w="1872" w:type="dxa"/>
            <w:vMerge/>
            <w:shd w:val="clear" w:color="auto" w:fill="auto"/>
          </w:tcPr>
          <w:p w:rsidR="00DB1CB9" w:rsidRPr="00027234" w:rsidRDefault="00DB1CB9" w:rsidP="00DB1C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B1CB9" w:rsidRPr="00DB1CB9" w:rsidRDefault="00DB1CB9" w:rsidP="00DB1CB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</w:pPr>
            <w:r w:rsidRPr="00DB1CB9"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  <w:t>-жетекші ғылыми-практикалық мәселелердің мазмұнын, саяси имидждің өзекті бағыттарын түсіндіру;</w:t>
            </w:r>
          </w:p>
        </w:tc>
        <w:tc>
          <w:tcPr>
            <w:tcW w:w="3827" w:type="dxa"/>
            <w:shd w:val="clear" w:color="auto" w:fill="auto"/>
          </w:tcPr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2.1. саяси имиджологияның негізгі технологияларын анықтау.</w:t>
            </w:r>
          </w:p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27234">
              <w:rPr>
                <w:sz w:val="20"/>
                <w:szCs w:val="20"/>
                <w:lang w:val="kk-KZ"/>
              </w:rPr>
              <w:t>2.2 тақырып, функциялар, имиджология құралдарын жіктеу.</w:t>
            </w:r>
          </w:p>
          <w:p w:rsidR="00DB1CB9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27234">
              <w:rPr>
                <w:sz w:val="20"/>
                <w:szCs w:val="20"/>
                <w:lang w:val="kk-KZ"/>
              </w:rPr>
              <w:t>2.3 саясаттағы имиджді, оның ерекшелігі мен функцияларын талдайды.</w:t>
            </w:r>
          </w:p>
        </w:tc>
      </w:tr>
      <w:tr w:rsidR="00DB1CB9" w:rsidRPr="006B29D6" w:rsidTr="00C171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B1CB9" w:rsidRPr="00027234" w:rsidRDefault="00DB1CB9" w:rsidP="00DB1C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B1CB9" w:rsidRPr="00DB1CB9" w:rsidRDefault="00DB1CB9" w:rsidP="00DB1CB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</w:pPr>
            <w:r w:rsidRPr="00DB1CB9"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  <w:t>- имидждік және имидждік әдістерді, әдістерді және технологияларды пайдалану;</w:t>
            </w:r>
          </w:p>
        </w:tc>
        <w:tc>
          <w:tcPr>
            <w:tcW w:w="3827" w:type="dxa"/>
            <w:shd w:val="clear" w:color="auto" w:fill="auto"/>
          </w:tcPr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27234">
              <w:rPr>
                <w:sz w:val="20"/>
                <w:szCs w:val="20"/>
                <w:lang w:val="kk-KZ"/>
              </w:rPr>
              <w:t>3.1. бұқаралық ақпарат құралдарының саяси имиджді құрудағы рөлін түсіндіру.</w:t>
            </w:r>
          </w:p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3.2. коммуникативтік технологияның саяси имидждегі тиімділігін бағалау.</w:t>
            </w:r>
          </w:p>
          <w:p w:rsidR="00DB1CB9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3.3 а</w:t>
            </w:r>
            <w:r w:rsidRPr="00027234">
              <w:rPr>
                <w:sz w:val="20"/>
                <w:szCs w:val="20"/>
                <w:lang w:val="kk-KZ"/>
              </w:rPr>
              <w:t>қпараттық науқанның саяси науқандағы қолданылу орны мен рөлін ажырату.</w:t>
            </w:r>
          </w:p>
        </w:tc>
      </w:tr>
      <w:tr w:rsidR="00DB1CB9" w:rsidRPr="00401481" w:rsidTr="00C171DC">
        <w:tc>
          <w:tcPr>
            <w:tcW w:w="1872" w:type="dxa"/>
            <w:vMerge/>
            <w:shd w:val="clear" w:color="auto" w:fill="auto"/>
          </w:tcPr>
          <w:p w:rsidR="00DB1CB9" w:rsidRPr="00027234" w:rsidRDefault="00DB1CB9" w:rsidP="00DB1C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B1CB9" w:rsidRPr="00DB1CB9" w:rsidRDefault="00DB1CB9" w:rsidP="00DB1CB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</w:pPr>
            <w:r w:rsidRPr="00DB1CB9"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  <w:t>-.саяси имиджді саяси субъектілер қызметінің ерекшеліктері контексінде қабылдау ерекшелігін анықтау.</w:t>
            </w:r>
          </w:p>
        </w:tc>
        <w:tc>
          <w:tcPr>
            <w:tcW w:w="3827" w:type="dxa"/>
            <w:shd w:val="clear" w:color="auto" w:fill="auto"/>
          </w:tcPr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4.1. саяси имидж құрудың құралдары мен механизмдерін қолдану;</w:t>
            </w:r>
          </w:p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4.2 саяси көшбасшы имиджін қалыптастырудың формалары мен әдістерін бағалау;</w:t>
            </w:r>
          </w:p>
          <w:p w:rsidR="00DB1CB9" w:rsidRPr="00D86EFB" w:rsidRDefault="00027234" w:rsidP="00027234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</w:rPr>
              <w:t xml:space="preserve"> 4.3 саяси имиджді қалыптастыруда имидж жасау технологияларын салыстыру.</w:t>
            </w:r>
          </w:p>
        </w:tc>
      </w:tr>
      <w:tr w:rsidR="00DB1CB9" w:rsidRPr="00401481" w:rsidTr="00C171DC">
        <w:tc>
          <w:tcPr>
            <w:tcW w:w="1872" w:type="dxa"/>
            <w:vMerge/>
            <w:shd w:val="clear" w:color="auto" w:fill="auto"/>
          </w:tcPr>
          <w:p w:rsidR="00DB1CB9" w:rsidRPr="00401481" w:rsidRDefault="00DB1CB9" w:rsidP="00DB1C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B1CB9" w:rsidRPr="00DB1CB9" w:rsidRDefault="00DB1CB9" w:rsidP="00DB1CB9">
            <w:pPr>
              <w:rPr>
                <w:sz w:val="20"/>
              </w:rPr>
            </w:pPr>
            <w:r w:rsidRPr="00DB1CB9">
              <w:rPr>
                <w:color w:val="212121"/>
                <w:sz w:val="20"/>
                <w:lang w:val="kk-KZ"/>
              </w:rPr>
              <w:t>- саяси имидждің компоненттерін және бейнелеу технологиясын практикалық қолданудың нәтижелерін сыни түрде бағалайды.</w:t>
            </w:r>
          </w:p>
        </w:tc>
        <w:tc>
          <w:tcPr>
            <w:tcW w:w="3827" w:type="dxa"/>
            <w:shd w:val="clear" w:color="auto" w:fill="auto"/>
          </w:tcPr>
          <w:p w:rsidR="00027234" w:rsidRPr="00027234" w:rsidRDefault="00027234" w:rsidP="00027234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</w:rPr>
              <w:t xml:space="preserve"> 5.1. нақты саяси тақырыптардың имиджін жасау технологиясын қолдану тиімділігін сынға алу;</w:t>
            </w:r>
          </w:p>
          <w:p w:rsidR="00027234" w:rsidRPr="00027234" w:rsidRDefault="00027234" w:rsidP="00027234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</w:rPr>
              <w:t xml:space="preserve"> 5.2 өлшеу бағдарламаларын жасауға;</w:t>
            </w:r>
          </w:p>
          <w:p w:rsidR="00DB1CB9" w:rsidRPr="00D86EFB" w:rsidRDefault="00027234" w:rsidP="00027234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lastRenderedPageBreak/>
              <w:t>ЖИ</w:t>
            </w:r>
            <w:r w:rsidRPr="00027234">
              <w:rPr>
                <w:sz w:val="20"/>
                <w:szCs w:val="20"/>
              </w:rPr>
              <w:t xml:space="preserve"> </w:t>
            </w:r>
            <w:r w:rsidR="003B6EE1">
              <w:rPr>
                <w:sz w:val="20"/>
                <w:szCs w:val="20"/>
              </w:rPr>
              <w:t xml:space="preserve">5.3 </w:t>
            </w:r>
            <w:r w:rsidRPr="00027234">
              <w:rPr>
                <w:sz w:val="20"/>
                <w:szCs w:val="20"/>
              </w:rPr>
              <w:t>идентификаторы саяси имидждің нәтижелерін қорытындылауға арналған</w:t>
            </w:r>
          </w:p>
        </w:tc>
      </w:tr>
      <w:tr w:rsidR="00DB1CB9" w:rsidRPr="00401481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rPr>
                <w:b/>
                <w:sz w:val="20"/>
                <w:szCs w:val="20"/>
              </w:rPr>
            </w:pPr>
            <w:r w:rsidRPr="00DB1CB9">
              <w:rPr>
                <w:sz w:val="20"/>
                <w:lang w:val="kk-KZ"/>
              </w:rPr>
              <w:t>Саяси коммуникациялар</w:t>
            </w:r>
          </w:p>
        </w:tc>
      </w:tr>
      <w:tr w:rsidR="00DB1CB9" w:rsidRPr="00401481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rPr>
                <w:sz w:val="20"/>
                <w:szCs w:val="20"/>
              </w:rPr>
            </w:pPr>
            <w:r w:rsidRPr="00DB1CB9">
              <w:rPr>
                <w:sz w:val="20"/>
                <w:lang w:val="kk-KZ"/>
              </w:rPr>
              <w:t>Саяси  кратология</w:t>
            </w:r>
          </w:p>
        </w:tc>
      </w:tr>
      <w:tr w:rsidR="00DF7251" w:rsidRPr="00401481" w:rsidTr="00C17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B1CB9" w:rsidP="00C171DC">
            <w:pPr>
              <w:rPr>
                <w:b/>
                <w:sz w:val="20"/>
                <w:szCs w:val="20"/>
              </w:rPr>
            </w:pPr>
            <w:r w:rsidRPr="00C5627E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E93CC3" w:rsidRDefault="00DA7CA4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Абжаппарова А.А. Позиционирование органов исполнительной власти в медиапространстве: теория и практика (на примере Министерства образования и науки Республики Казахстан и Министерства образования и науки Российской Федерации): монография. Қазақ университеті. Алматы 2018. 146с.</w:t>
            </w:r>
          </w:p>
          <w:p w:rsidR="00DA7CA4" w:rsidRPr="00E93CC3" w:rsidRDefault="00574A19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>Деркач, А. А. Политическая психология : учебник для бакалавров / А. А. Деркач, Л. Г. Лаптев. — 2-е изд., перераб. и доп. — М. : Издательство Юрайт, 2017. — 591 с. — Серия : Бакалавр. Базовый курс.</w:t>
            </w:r>
          </w:p>
          <w:p w:rsidR="00574A19" w:rsidRPr="00E93CC3" w:rsidRDefault="00574A19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>Овчинникова А.М., Шульга Н.В. Основы имиджелогии: Конспект лекций / А.М. Овчинникова, Н.В. Шульга; Омский гос. ун-т путей сообщения. Омск, 2019. 55 с.</w:t>
            </w:r>
          </w:p>
          <w:p w:rsidR="00574A19" w:rsidRPr="00E93CC3" w:rsidRDefault="00E93CC3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>Беляева, М. А, Самкова, В. А. А35 АЗЫ ИМИДЖЕЛОГИИ: имидж личности, организации, территории [Текст] : учебное пособие для вузов / М. А. Беляева, В. А. Самкова ; Урал. гос. пед. ун-т. – Екатеринбург, 2016. – 184 с.</w:t>
            </w:r>
          </w:p>
          <w:p w:rsidR="00E93CC3" w:rsidRPr="00E93CC3" w:rsidRDefault="00E93CC3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>Имидж политика: проблемы формирования, продвижения и исследования : коллективная монография / [под ред. В.Н. Васильевой, Г.В Жигуновой]. – Мурманск : МАГУ, 2016. – 183 с.</w:t>
            </w:r>
          </w:p>
          <w:p w:rsidR="00E93CC3" w:rsidRPr="006B29D6" w:rsidRDefault="00E93CC3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Имидж Беларуси: становление, состояние, продвижение : монография / М. А. Слемнёв [и др.], О. В. Вожгурова [и др.] ; под науч. ред. М. А. Слемнёва. – Витебск : ВГУ имени П. М. Машерова, 2020. – 198</w:t>
            </w:r>
            <w:r w:rsidR="006B29D6">
              <w:rPr>
                <w:rFonts w:ascii="Times New Roman" w:hAnsi="Times New Roman"/>
                <w:color w:val="111111"/>
                <w:sz w:val="20"/>
                <w:szCs w:val="20"/>
              </w:rPr>
              <w:t>.</w:t>
            </w:r>
          </w:p>
          <w:p w:rsidR="006B29D6" w:rsidRPr="006B29D6" w:rsidRDefault="006B29D6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6B29D6">
              <w:rPr>
                <w:rFonts w:ascii="Times New Roman" w:hAnsi="Times New Roman"/>
                <w:sz w:val="20"/>
                <w:szCs w:val="24"/>
                <w:shd w:val="clear" w:color="auto" w:fill="FFFFFF"/>
                <w:lang w:val="kk-KZ"/>
              </w:rPr>
              <w:t>Ким,Л.М. </w:t>
            </w:r>
            <w:r w:rsidRPr="006B29D6">
              <w:rPr>
                <w:rFonts w:ascii="Times New Roman" w:hAnsi="Times New Roman"/>
                <w:bCs/>
                <w:sz w:val="20"/>
                <w:szCs w:val="24"/>
                <w:shd w:val="clear" w:color="auto" w:fill="FFFFFF"/>
                <w:lang w:val="kk-KZ"/>
              </w:rPr>
              <w:t>Саяси</w:t>
            </w:r>
            <w:r w:rsidRPr="006B29D6">
              <w:rPr>
                <w:rFonts w:ascii="Times New Roman" w:hAnsi="Times New Roman"/>
                <w:sz w:val="20"/>
                <w:szCs w:val="24"/>
                <w:shd w:val="clear" w:color="auto" w:fill="FFFFFF"/>
                <w:lang w:val="kk-KZ"/>
              </w:rPr>
              <w:t> </w:t>
            </w:r>
            <w:r w:rsidRPr="006B29D6">
              <w:rPr>
                <w:rFonts w:ascii="Times New Roman" w:hAnsi="Times New Roman"/>
                <w:bCs/>
                <w:sz w:val="20"/>
                <w:szCs w:val="24"/>
                <w:shd w:val="clear" w:color="auto" w:fill="FFFFFF"/>
                <w:lang w:val="kk-KZ"/>
              </w:rPr>
              <w:t>имиджелогия</w:t>
            </w:r>
            <w:r w:rsidRPr="006B29D6">
              <w:rPr>
                <w:rFonts w:ascii="Times New Roman" w:hAnsi="Times New Roman"/>
                <w:sz w:val="20"/>
                <w:szCs w:val="24"/>
                <w:shd w:val="clear" w:color="auto" w:fill="FFFFFF"/>
                <w:lang w:val="kk-KZ"/>
              </w:rPr>
              <w:t xml:space="preserve"> [мәтін]: оқұ құралы / Л.М. Ким, Д.Е. Ақболат.- </w:t>
            </w:r>
            <w:r w:rsidRPr="006B29D6"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  <w:t>Алматы, 2013.- 188.</w:t>
            </w:r>
          </w:p>
          <w:p w:rsidR="006B29D6" w:rsidRPr="006B29D6" w:rsidRDefault="006B29D6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  <w:lang w:val="kk-KZ"/>
              </w:rPr>
              <w:t xml:space="preserve">Имиджелогия [Мәтін] : оқулық / О. Тұржан,; [Л.Н.Гумилев атын. </w:t>
            </w:r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>Еуразия ұлттық ун-ті] - Астана : [б. ж.], 2019 . - 177 б. Библиогр.: 174-177 б. </w:t>
            </w:r>
            <w:hyperlink r:id="rId7" w:history="1">
              <w:r w:rsidRPr="006B29D6">
                <w:rPr>
                  <w:rStyle w:val="a6"/>
                  <w:rFonts w:ascii="Times New Roman" w:hAnsi="Times New Roman"/>
                  <w:sz w:val="20"/>
                  <w:szCs w:val="24"/>
                </w:rPr>
                <w:t>Имиджелогия - Тұржан, О.... (kazneb.kz)</w:t>
              </w:r>
            </w:hyperlink>
            <w:r w:rsidRPr="006B29D6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6B29D6" w:rsidRPr="006B29D6" w:rsidRDefault="006B29D6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29D6">
              <w:rPr>
                <w:rFonts w:ascii="Times New Roman" w:hAnsi="Times New Roman"/>
                <w:sz w:val="20"/>
                <w:szCs w:val="24"/>
              </w:rPr>
              <w:t>Тлепбергенова А.А. Страновой имидж: учебное пособие для студентов бакалавриата университетов, обучающихся по специальностям «Журналистика», «Связь с общественностью». – Алматы: Қазақ университеті, 2011. – 78 с.</w:t>
            </w: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96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  <w:gridCol w:w="8902"/>
      </w:tblGrid>
      <w:tr w:rsidR="00A6727C" w:rsidRPr="00401481" w:rsidTr="00A6727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DB1CB9" w:rsidP="00A6727C">
            <w:pPr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Академиялық курс саясаты контекстінде университеттік моральдық-этикалық құндылықтарды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34" w:rsidRPr="00C5627E" w:rsidRDefault="00027234" w:rsidP="00027234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:rsidR="00027234" w:rsidRPr="00C5627E" w:rsidRDefault="00027234" w:rsidP="000272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Барлық білім алушылар </w:t>
            </w:r>
            <w:r w:rsidRPr="00C5627E">
              <w:rPr>
                <w:sz w:val="20"/>
                <w:szCs w:val="20"/>
                <w:lang w:val="kk-KZ"/>
              </w:rPr>
              <w:t>ЖООК</w:t>
            </w:r>
            <w:r w:rsidRPr="00C5627E">
              <w:rPr>
                <w:sz w:val="20"/>
                <w:szCs w:val="20"/>
              </w:rPr>
              <w:t>-</w:t>
            </w:r>
            <w:r w:rsidRPr="00C5627E">
              <w:rPr>
                <w:sz w:val="20"/>
                <w:szCs w:val="20"/>
                <w:lang w:val="kk-KZ"/>
              </w:rPr>
              <w:t>қа</w:t>
            </w:r>
            <w:r w:rsidRPr="00C5627E">
              <w:rPr>
                <w:sz w:val="20"/>
                <w:szCs w:val="20"/>
              </w:rPr>
              <w:t xml:space="preserve"> тіркелу қажет. Онлайн курс модул</w:t>
            </w:r>
            <w:r w:rsidRPr="00C5627E">
              <w:rPr>
                <w:sz w:val="20"/>
                <w:szCs w:val="20"/>
                <w:lang w:val="kk-KZ"/>
              </w:rPr>
              <w:t>ь</w:t>
            </w:r>
            <w:r w:rsidRPr="00C5627E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:rsidR="00027234" w:rsidRPr="00C5627E" w:rsidRDefault="00027234" w:rsidP="000272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C5627E">
              <w:rPr>
                <w:b/>
                <w:sz w:val="20"/>
                <w:szCs w:val="20"/>
              </w:rPr>
              <w:t xml:space="preserve">! </w:t>
            </w:r>
            <w:r w:rsidRPr="00C5627E">
              <w:rPr>
                <w:sz w:val="20"/>
                <w:szCs w:val="20"/>
              </w:rPr>
              <w:t xml:space="preserve">Дедлайндарды сақтамау </w:t>
            </w:r>
            <w:r w:rsidRPr="00C5627E">
              <w:rPr>
                <w:sz w:val="20"/>
                <w:szCs w:val="20"/>
                <w:lang w:val="kk-KZ"/>
              </w:rPr>
              <w:t>баллдар</w:t>
            </w:r>
            <w:r w:rsidRPr="00C5627E">
              <w:rPr>
                <w:sz w:val="20"/>
                <w:szCs w:val="20"/>
              </w:rPr>
              <w:t>ды</w:t>
            </w:r>
            <w:r w:rsidRPr="00C5627E">
              <w:rPr>
                <w:sz w:val="20"/>
                <w:szCs w:val="20"/>
                <w:lang w:val="kk-KZ"/>
              </w:rPr>
              <w:t>ң</w:t>
            </w:r>
            <w:r w:rsidRPr="00C5627E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027234" w:rsidRPr="00027234" w:rsidRDefault="00027234" w:rsidP="000272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7234">
              <w:rPr>
                <w:b/>
                <w:sz w:val="20"/>
                <w:szCs w:val="20"/>
              </w:rPr>
              <w:t xml:space="preserve">Тыйым салынады: </w:t>
            </w:r>
            <w:r w:rsidRPr="00027234">
              <w:rPr>
                <w:sz w:val="20"/>
                <w:szCs w:val="20"/>
              </w:rPr>
              <w:t>Интернеттен нем</w:t>
            </w:r>
            <w:r w:rsidR="00747E22">
              <w:rPr>
                <w:sz w:val="20"/>
                <w:szCs w:val="20"/>
              </w:rPr>
              <w:t xml:space="preserve">есе басқа ақпарат көздерінен </w:t>
            </w:r>
            <w:r w:rsidR="00747E22">
              <w:rPr>
                <w:sz w:val="20"/>
                <w:szCs w:val="20"/>
                <w:lang w:val="kk-KZ"/>
              </w:rPr>
              <w:t>СӨЖ</w:t>
            </w:r>
            <w:r w:rsidRPr="00027234">
              <w:rPr>
                <w:sz w:val="20"/>
                <w:szCs w:val="20"/>
              </w:rPr>
              <w:t xml:space="preserve"> мен семинарлық тапсырмаларды есептен шығаруға және оларды өзіңдікіндей беруге! Жазбаша жұмыстың бірегейлігі 75% -дан кем болмауы керек.</w:t>
            </w:r>
          </w:p>
          <w:p w:rsidR="00027234" w:rsidRPr="00027234" w:rsidRDefault="00027234" w:rsidP="00027234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234">
              <w:rPr>
                <w:rFonts w:ascii="Times New Roman" w:hAnsi="Times New Roman"/>
                <w:sz w:val="20"/>
                <w:szCs w:val="20"/>
              </w:rPr>
              <w:t>Ватсапқа мұғалімге жұмыс күндері және демалыс күндері сағат 18.00-ден кейін қоңырау шалуға немесе жазуға тыйым салынады!Академиялық құндылықтар:</w:t>
            </w:r>
          </w:p>
          <w:p w:rsidR="00027234" w:rsidRPr="00C5627E" w:rsidRDefault="00027234" w:rsidP="00027234">
            <w:pPr>
              <w:jc w:val="both"/>
              <w:rPr>
                <w:bCs/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027234" w:rsidRPr="00C5627E" w:rsidRDefault="00027234" w:rsidP="00027234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Pr="00C5627E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6727C" w:rsidRPr="00401481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- Мүмкіндігі шектеулі студенттер </w:t>
            </w:r>
            <w:hyperlink r:id="rId8" w:history="1"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C5627E">
              <w:rPr>
                <w:sz w:val="20"/>
                <w:szCs w:val="20"/>
                <w:lang w:val="kk-KZ" w:eastAsia="ar-SA"/>
              </w:rPr>
              <w:t xml:space="preserve">. </w:t>
            </w:r>
            <w:r w:rsidRPr="00C5627E">
              <w:rPr>
                <w:sz w:val="20"/>
                <w:szCs w:val="20"/>
                <w:lang w:val="kk-KZ"/>
              </w:rPr>
              <w:t>е</w:t>
            </w:r>
            <w:r w:rsidRPr="00C5627E">
              <w:rPr>
                <w:sz w:val="20"/>
                <w:szCs w:val="20"/>
              </w:rPr>
              <w:t>-мекенжай</w:t>
            </w:r>
            <w:r w:rsidRPr="00C5627E">
              <w:rPr>
                <w:sz w:val="20"/>
                <w:szCs w:val="20"/>
                <w:lang w:val="kk-KZ"/>
              </w:rPr>
              <w:t>ы</w:t>
            </w:r>
            <w:r w:rsidRPr="00C5627E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C5627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ВНИМАНИЕ! </w:t>
            </w:r>
            <w:r w:rsidRPr="00401481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A6727C" w:rsidRPr="00401481" w:rsidRDefault="00A6727C" w:rsidP="00A6727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A6727C" w:rsidRPr="00401481" w:rsidRDefault="00A6727C" w:rsidP="00A6727C">
            <w:pPr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01481">
              <w:rPr>
                <w:sz w:val="20"/>
                <w:szCs w:val="20"/>
                <w:lang w:val="kk-KZ"/>
              </w:rPr>
              <w:t>е</w:t>
            </w:r>
            <w:r w:rsidRPr="00401481">
              <w:rPr>
                <w:sz w:val="20"/>
                <w:szCs w:val="20"/>
              </w:rPr>
              <w:t>-адресу</w:t>
            </w:r>
            <w:r w:rsidRPr="00401481">
              <w:rPr>
                <w:sz w:val="20"/>
                <w:szCs w:val="20"/>
                <w:lang w:eastAsia="ar-SA"/>
              </w:rPr>
              <w:t xml:space="preserve"> </w:t>
            </w:r>
            <w:hyperlink r:id="rId9" w:history="1"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401481">
              <w:rPr>
                <w:sz w:val="20"/>
                <w:szCs w:val="20"/>
                <w:lang w:val="kk-KZ" w:eastAsia="ar-SA"/>
              </w:rPr>
              <w:t>..</w:t>
            </w:r>
          </w:p>
        </w:tc>
      </w:tr>
      <w:tr w:rsidR="00027234" w:rsidRPr="00401481" w:rsidTr="00A6727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34" w:rsidRPr="00C5627E" w:rsidRDefault="00027234" w:rsidP="00027234">
            <w:pPr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Бағалау саясаты және аттестаттау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34" w:rsidRPr="00C5627E" w:rsidRDefault="00027234" w:rsidP="00027234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Критериалды бағалау: </w:t>
            </w:r>
            <w:r w:rsidRPr="00C5627E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027234" w:rsidRPr="00C5627E" w:rsidRDefault="00027234" w:rsidP="00027234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Жиынтық бағалау: </w:t>
            </w:r>
            <w:r w:rsidRPr="00C5627E">
              <w:rPr>
                <w:sz w:val="20"/>
                <w:szCs w:val="20"/>
              </w:rPr>
              <w:t xml:space="preserve">аудиториядағы </w:t>
            </w:r>
            <w:r w:rsidRPr="00C5627E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C5627E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34" w:rsidRPr="00401481" w:rsidRDefault="00027234" w:rsidP="00027234">
            <w:pPr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Критериальное оценивание:</w:t>
            </w:r>
            <w:r w:rsidRPr="0040148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27234" w:rsidRPr="00401481" w:rsidRDefault="00027234" w:rsidP="00027234">
            <w:pPr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Суммативное оценивание:</w:t>
            </w:r>
            <w:r w:rsidRPr="00401481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027234" w:rsidRPr="00401481" w:rsidRDefault="00027234" w:rsidP="00027234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524A37">
      <w:pPr>
        <w:rPr>
          <w:b/>
          <w:sz w:val="20"/>
          <w:szCs w:val="20"/>
        </w:rPr>
      </w:pPr>
    </w:p>
    <w:p w:rsidR="00DF7251" w:rsidRPr="00401481" w:rsidRDefault="00DF7251" w:rsidP="00DF72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DF7251" w:rsidRPr="00401481" w:rsidRDefault="00027234" w:rsidP="00DF7251">
      <w:pPr>
        <w:tabs>
          <w:tab w:val="left" w:pos="1276"/>
        </w:tabs>
        <w:jc w:val="center"/>
        <w:rPr>
          <w:b/>
          <w:sz w:val="20"/>
          <w:szCs w:val="20"/>
        </w:rPr>
      </w:pPr>
      <w:r w:rsidRPr="00C5627E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27234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Апта</w:t>
            </w:r>
            <w:r w:rsidRPr="00C5627E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Тақырып атауы</w:t>
            </w:r>
          </w:p>
          <w:p w:rsidR="00027234" w:rsidRPr="00C5627E" w:rsidRDefault="00027234" w:rsidP="006B29D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Сабақты өткізу түрі / платформа</w:t>
            </w:r>
          </w:p>
        </w:tc>
      </w:tr>
      <w:tr w:rsidR="00DF7251" w:rsidRPr="00401481" w:rsidTr="00C171D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  <w:lang w:val="kk-KZ"/>
              </w:rPr>
              <w:t>Модуль 1</w:t>
            </w:r>
            <w:r w:rsidRPr="00401481">
              <w:rPr>
                <w:sz w:val="20"/>
                <w:szCs w:val="20"/>
              </w:rPr>
              <w:t xml:space="preserve"> </w:t>
            </w:r>
            <w:r w:rsidR="00BC31DF">
              <w:rPr>
                <w:b/>
                <w:sz w:val="20"/>
                <w:szCs w:val="20"/>
              </w:rPr>
              <w:t>Саяси имидже</w:t>
            </w:r>
            <w:r w:rsidR="00BC31DF" w:rsidRPr="00BC31DF">
              <w:rPr>
                <w:b/>
                <w:sz w:val="20"/>
                <w:szCs w:val="20"/>
              </w:rPr>
              <w:t>логияның теориялық және әдіснамалық негіздері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7251" w:rsidRPr="00401481" w:rsidTr="00C171D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747E22" w:rsidRPr="00747E22">
              <w:rPr>
                <w:sz w:val="20"/>
                <w:szCs w:val="20"/>
              </w:rPr>
              <w:t>Тарихи-мәдени құбылыс ретінде имидж</w:t>
            </w:r>
            <w:r w:rsidR="000339DC"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3160B3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Видеолекция</w:t>
            </w:r>
          </w:p>
          <w:p w:rsidR="00DF7251" w:rsidRPr="00401481" w:rsidRDefault="00DF7251" w:rsidP="006B29D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DF7251" w:rsidRPr="00401481" w:rsidTr="00C171D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01481">
              <w:rPr>
                <w:b/>
                <w:bCs/>
                <w:sz w:val="20"/>
                <w:szCs w:val="20"/>
              </w:rPr>
              <w:t xml:space="preserve">СЗ </w:t>
            </w:r>
            <w:r w:rsidR="00747E22" w:rsidRPr="00747E22">
              <w:rPr>
                <w:sz w:val="20"/>
                <w:szCs w:val="20"/>
              </w:rPr>
              <w:t>«Имидж» категориясының қалыптасу тарихы.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Вебинар </w:t>
            </w:r>
          </w:p>
          <w:p w:rsidR="00DF7251" w:rsidRPr="00401481" w:rsidRDefault="00DF7251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A6727C" w:rsidRPr="00401481" w:rsidTr="003160B3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BC31DF" w:rsidP="006B29D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DF7251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C31DF" w:rsidRDefault="00A87B7E" w:rsidP="00E5056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DF7251" w:rsidRPr="0040148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E50561" w:rsidRPr="00316260">
              <w:rPr>
                <w:rFonts w:ascii="Times New Roman" w:hAnsi="Times New Roman"/>
                <w:sz w:val="20"/>
                <w:szCs w:val="20"/>
                <w:lang w:val="kk-KZ"/>
              </w:rPr>
              <w:t>Имиджология пәні, функциялары, құралдары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8250C2" w:rsidP="006B29D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272774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Видеолекция</w:t>
            </w:r>
          </w:p>
          <w:p w:rsidR="00DF7251" w:rsidRPr="00401481" w:rsidRDefault="00DF7251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="005C2760" w:rsidRPr="00401481">
              <w:rPr>
                <w:sz w:val="20"/>
                <w:szCs w:val="20"/>
                <w:lang w:val="en-US"/>
              </w:rPr>
              <w:t>MT</w:t>
            </w:r>
            <w:r w:rsidR="005C2760" w:rsidRPr="00401481">
              <w:rPr>
                <w:sz w:val="20"/>
                <w:szCs w:val="20"/>
              </w:rPr>
              <w:t xml:space="preserve"> </w:t>
            </w:r>
            <w:r w:rsidR="005C2760" w:rsidRPr="0040148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F7251" w:rsidRPr="00BC31DF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E5056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E50561" w:rsidRPr="006B29D6">
              <w:rPr>
                <w:sz w:val="20"/>
                <w:szCs w:val="20"/>
                <w:lang w:val="kk-KZ"/>
              </w:rPr>
              <w:t>Имижелогия ғылым ретінде</w:t>
            </w:r>
            <w:r w:rsidR="00E50561" w:rsidRPr="00BC31DF">
              <w:rPr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BC31DF" w:rsidRDefault="00DF7251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C31DF" w:rsidRDefault="00DF7251" w:rsidP="006B29D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BC31D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C31DF" w:rsidRDefault="00DF7251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C31DF" w:rsidRDefault="00DF7251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C31DF" w:rsidRDefault="00DF7251" w:rsidP="006B29D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DF7251" w:rsidRPr="00BC31DF" w:rsidRDefault="00DF7251" w:rsidP="006B29D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 xml:space="preserve">в </w:t>
            </w:r>
            <w:r w:rsidR="005C2760" w:rsidRPr="00BC31DF">
              <w:rPr>
                <w:sz w:val="20"/>
                <w:szCs w:val="20"/>
                <w:lang w:val="kk-KZ"/>
              </w:rPr>
              <w:t>MT Teams</w:t>
            </w:r>
          </w:p>
        </w:tc>
      </w:tr>
      <w:tr w:rsidR="00272774" w:rsidRPr="00BC31DF" w:rsidTr="008E6B78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4" w:rsidRPr="00BC31DF" w:rsidRDefault="00027234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BC31DF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Л3.</w:t>
            </w:r>
            <w:r w:rsidRPr="00BC31D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C31DF">
              <w:rPr>
                <w:sz w:val="20"/>
                <w:szCs w:val="20"/>
                <w:lang w:val="kk-KZ"/>
              </w:rPr>
              <w:t>Адам имиджы</w:t>
            </w:r>
            <w:r w:rsidR="00BC31DF" w:rsidRPr="00BC31DF">
              <w:rPr>
                <w:sz w:val="20"/>
                <w:szCs w:val="20"/>
                <w:lang w:val="kk-KZ"/>
              </w:rPr>
              <w:t xml:space="preserve"> жетекші типтер мен элементтер</w:t>
            </w:r>
            <w:r w:rsidRPr="00BC31D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C31DF" w:rsidRDefault="008D2439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C31DF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C31DF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C31DF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C31DF" w:rsidRDefault="008D2439" w:rsidP="006B29D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Структура и типы имиджа.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BC31DF" w:rsidRDefault="00BC31DF" w:rsidP="006B29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СО</w:t>
            </w:r>
            <w:r>
              <w:rPr>
                <w:b/>
                <w:sz w:val="20"/>
                <w:szCs w:val="20"/>
                <w:lang w:val="kk-KZ"/>
              </w:rPr>
              <w:t xml:space="preserve">ӨЖ 1 СӨЖ 1 орындау бойынша кеңес </w:t>
            </w:r>
          </w:p>
          <w:p w:rsidR="00BC31DF" w:rsidRPr="006B29D6" w:rsidRDefault="00BC31DF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6B29D6">
              <w:rPr>
                <w:sz w:val="20"/>
                <w:szCs w:val="20"/>
                <w:lang w:val="kk-KZ"/>
              </w:rPr>
              <w:t>1. Кез келген қоғам қайраткерін (саясаткер, әртіс және т.б.) таңдау.</w:t>
            </w:r>
          </w:p>
          <w:p w:rsidR="00BC31DF" w:rsidRPr="006B29D6" w:rsidRDefault="00BC31DF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6B29D6">
              <w:rPr>
                <w:sz w:val="20"/>
                <w:szCs w:val="20"/>
                <w:lang w:val="kk-KZ"/>
              </w:rPr>
              <w:t>2. Таңдалған қоғам қайраткерінің жеке имиджін қалыптастыруға тарихи талдау жүргізу (имидж алғаш рет қашан қалыптасты, имидж қалай және қандай жағдайда өзгерді және т.б.).</w:t>
            </w:r>
          </w:p>
          <w:p w:rsidR="008D2439" w:rsidRPr="006B29D6" w:rsidRDefault="00BC31DF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6B29D6">
              <w:rPr>
                <w:sz w:val="20"/>
                <w:szCs w:val="20"/>
                <w:lang w:val="kk-KZ"/>
              </w:rPr>
              <w:t>3. Таңдалған қоғам қайраткерінің мансабының басында және қазіргі кезеңдегі жеке имиджін салыстырыңыз.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6B29D6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6B29D6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6B29D6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Вебинар </w:t>
            </w:r>
          </w:p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BC31DF" w:rsidRDefault="00BC31DF" w:rsidP="006B29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СӨЖ 1</w:t>
            </w:r>
          </w:p>
          <w:p w:rsidR="008D2439" w:rsidRPr="00BC31DF" w:rsidRDefault="00BC31DF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>Жеке имидждің құрылымдық элементтері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BC31DF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  <w:lang w:val="kk-KZ"/>
              </w:rPr>
              <w:t>Модуль 2</w:t>
            </w:r>
            <w:r w:rsidRPr="00401481">
              <w:rPr>
                <w:sz w:val="20"/>
                <w:szCs w:val="20"/>
                <w:lang w:val="kk-KZ"/>
              </w:rPr>
              <w:t xml:space="preserve"> </w:t>
            </w:r>
            <w:r w:rsidR="00BC31DF">
              <w:rPr>
                <w:b/>
                <w:bCs/>
                <w:sz w:val="20"/>
                <w:szCs w:val="20"/>
              </w:rPr>
              <w:t>Имидж</w:t>
            </w:r>
            <w:r w:rsidR="00BC31DF" w:rsidRPr="00BC31DF">
              <w:rPr>
                <w:b/>
                <w:bCs/>
                <w:sz w:val="20"/>
                <w:szCs w:val="20"/>
              </w:rPr>
              <w:t xml:space="preserve"> технологиясын басқару.</w:t>
            </w:r>
          </w:p>
        </w:tc>
      </w:tr>
      <w:tr w:rsidR="00BC31DF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1DF" w:rsidRPr="00BC31DF" w:rsidRDefault="00BC31DF" w:rsidP="006B29D6">
            <w:pPr>
              <w:rPr>
                <w:sz w:val="20"/>
                <w:lang w:val="kk-KZ"/>
              </w:rPr>
            </w:pPr>
            <w:r w:rsidRPr="00BC31DF">
              <w:rPr>
                <w:sz w:val="20"/>
                <w:lang w:val="kk-KZ"/>
              </w:rPr>
              <w:t>Имиджды құру құралдары мен механизмдері.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1DF" w:rsidRPr="00401481" w:rsidRDefault="00BC31DF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1DF" w:rsidRPr="00401481" w:rsidRDefault="00BC31DF" w:rsidP="006B29D6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1DF" w:rsidRPr="00401481" w:rsidRDefault="00BC31DF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Видеолекция</w:t>
            </w:r>
          </w:p>
          <w:p w:rsidR="00BC31DF" w:rsidRPr="00401481" w:rsidRDefault="00BC31DF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BC31DF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BC31DF" w:rsidRDefault="00BC31DF" w:rsidP="006B29D6">
            <w:pPr>
              <w:rPr>
                <w:sz w:val="20"/>
              </w:rPr>
            </w:pPr>
            <w:r w:rsidRPr="00BC31DF">
              <w:rPr>
                <w:sz w:val="20"/>
              </w:rPr>
              <w:t>Имидждік технологиялар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BC31DF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8D2439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035B">
              <w:rPr>
                <w:b/>
                <w:sz w:val="20"/>
                <w:szCs w:val="20"/>
                <w:lang w:val="kk-KZ"/>
              </w:rPr>
              <w:t>Л3.</w:t>
            </w:r>
            <w:r w:rsidRPr="007E035B">
              <w:rPr>
                <w:sz w:val="20"/>
                <w:szCs w:val="20"/>
                <w:lang w:val="kk-KZ"/>
              </w:rPr>
              <w:t xml:space="preserve"> </w:t>
            </w:r>
            <w:r w:rsidR="007E035B" w:rsidRPr="007E035B">
              <w:rPr>
                <w:sz w:val="20"/>
                <w:szCs w:val="20"/>
                <w:lang w:val="kk-KZ"/>
              </w:rPr>
              <w:t>Имиджмейкинг ұғымы және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8D2439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035B">
              <w:rPr>
                <w:b/>
                <w:sz w:val="20"/>
                <w:szCs w:val="20"/>
                <w:lang w:val="kk-KZ"/>
              </w:rPr>
              <w:t>СЗ</w:t>
            </w:r>
            <w:r w:rsidRPr="007E035B">
              <w:rPr>
                <w:sz w:val="20"/>
                <w:szCs w:val="20"/>
                <w:lang w:val="kk-KZ"/>
              </w:rPr>
              <w:t xml:space="preserve"> </w:t>
            </w:r>
            <w:r w:rsidR="007E035B" w:rsidRPr="007E035B">
              <w:rPr>
                <w:sz w:val="20"/>
                <w:szCs w:val="20"/>
                <w:lang w:val="kk-KZ"/>
              </w:rPr>
              <w:t xml:space="preserve">Имиджмейкинг </w:t>
            </w:r>
            <w:r w:rsidR="007E035B">
              <w:rPr>
                <w:sz w:val="20"/>
                <w:szCs w:val="20"/>
                <w:lang w:val="kk-KZ"/>
              </w:rPr>
              <w:t>дұрыс имидж</w:t>
            </w:r>
            <w:r w:rsidR="007E035B" w:rsidRPr="007E035B">
              <w:rPr>
                <w:sz w:val="20"/>
                <w:szCs w:val="20"/>
                <w:lang w:val="kk-KZ"/>
              </w:rPr>
              <w:t xml:space="preserve"> жасауға бағытталған қызмет саласы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8D2439" w:rsidP="006B29D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D243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Pr="00BC31DF" w:rsidRDefault="007E035B" w:rsidP="007E035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СО</w:t>
            </w:r>
            <w:r>
              <w:rPr>
                <w:b/>
                <w:sz w:val="20"/>
                <w:szCs w:val="20"/>
                <w:lang w:val="kk-KZ"/>
              </w:rPr>
              <w:t xml:space="preserve">ӨЖ 2 СӨЖ 2 орындау бойынша кеңес </w:t>
            </w:r>
          </w:p>
          <w:p w:rsidR="007E035B" w:rsidRPr="007E035B" w:rsidRDefault="007E035B" w:rsidP="007E035B">
            <w:pPr>
              <w:spacing w:line="259" w:lineRule="auto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7E035B">
              <w:rPr>
                <w:sz w:val="20"/>
                <w:szCs w:val="20"/>
                <w:lang w:val="kk-KZ"/>
              </w:rPr>
              <w:t>1.</w:t>
            </w:r>
            <w:r w:rsidRPr="007E035B">
              <w:rPr>
                <w:sz w:val="20"/>
                <w:szCs w:val="20"/>
                <w:lang w:val="kk-KZ"/>
              </w:rPr>
              <w:tab/>
              <w:t>Кез-келген саясаткерді (бұрынғы спортшы немесе шоумен) таңдаңыз.</w:t>
            </w:r>
          </w:p>
          <w:p w:rsidR="007E035B" w:rsidRPr="007E035B" w:rsidRDefault="007E035B" w:rsidP="007E035B">
            <w:pPr>
              <w:spacing w:line="259" w:lineRule="auto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7E035B">
              <w:rPr>
                <w:sz w:val="20"/>
                <w:szCs w:val="20"/>
                <w:lang w:val="kk-KZ"/>
              </w:rPr>
              <w:t>2.</w:t>
            </w:r>
            <w:r w:rsidRPr="007E035B">
              <w:rPr>
                <w:sz w:val="20"/>
                <w:szCs w:val="20"/>
                <w:lang w:val="kk-KZ"/>
              </w:rPr>
              <w:tab/>
              <w:t>Кәсіби қызметтің өзгеруі бұрын қалыптасқан имиджге қалай әсер еткенін зерттеңіз.</w:t>
            </w:r>
          </w:p>
          <w:p w:rsidR="00015F66" w:rsidRPr="007E035B" w:rsidRDefault="007E035B" w:rsidP="007E035B">
            <w:pPr>
              <w:spacing w:line="259" w:lineRule="auto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7E035B">
              <w:rPr>
                <w:sz w:val="20"/>
                <w:szCs w:val="20"/>
                <w:lang w:val="kk-KZ"/>
              </w:rPr>
              <w:t>3.</w:t>
            </w:r>
            <w:r w:rsidRPr="007E035B">
              <w:rPr>
                <w:sz w:val="20"/>
                <w:szCs w:val="20"/>
                <w:lang w:val="kk-KZ"/>
              </w:rPr>
              <w:tab/>
              <w:t>Мамандықты ауыстырғанға дейін және кейін таңдалған саясаттың жеке имиджінің ерекшеліктерін анықтаңыз.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7E035B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7E035B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Вебинар </w:t>
            </w:r>
          </w:p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D243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7E035B" w:rsidP="006B29D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СӨЖ</w:t>
            </w:r>
            <w:r w:rsidR="008D2439" w:rsidRPr="007E035B">
              <w:rPr>
                <w:b/>
                <w:bCs/>
                <w:sz w:val="20"/>
                <w:szCs w:val="20"/>
                <w:lang w:val="kk-KZ"/>
              </w:rPr>
              <w:t xml:space="preserve"> 2.</w:t>
            </w:r>
            <w:r w:rsidR="008D2439" w:rsidRPr="007E035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Қажетті саяси имиджды</w:t>
            </w:r>
            <w:r w:rsidRPr="007E035B">
              <w:rPr>
                <w:sz w:val="20"/>
                <w:szCs w:val="20"/>
                <w:lang w:val="kk-KZ"/>
              </w:rPr>
              <w:t xml:space="preserve"> қалыптастыру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272774">
        <w:trPr>
          <w:trHeight w:val="34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7E035B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A95FDA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АБ</w:t>
            </w:r>
            <w:r w:rsidR="008D2439"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C171D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850E88" w:rsidRPr="00850E88">
              <w:rPr>
                <w:sz w:val="20"/>
                <w:szCs w:val="20"/>
              </w:rPr>
              <w:t>Саяси имиджология: даму ерекшеліктері мен 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Видеолекция</w:t>
            </w:r>
          </w:p>
          <w:p w:rsidR="008D2439" w:rsidRPr="00401481" w:rsidRDefault="008D2439" w:rsidP="006B29D6">
            <w:pPr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850E88" w:rsidRPr="00850E88">
              <w:rPr>
                <w:sz w:val="20"/>
                <w:szCs w:val="20"/>
                <w:lang w:val="kk-KZ"/>
              </w:rPr>
              <w:t>Саяси имиджология пәнінің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Вебинар </w:t>
            </w:r>
          </w:p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8147C2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850E88" w:rsidRDefault="008D2439" w:rsidP="006B29D6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850E88">
              <w:rPr>
                <w:sz w:val="20"/>
                <w:szCs w:val="20"/>
                <w:lang w:val="kk-KZ"/>
              </w:rPr>
              <w:t xml:space="preserve"> </w:t>
            </w:r>
            <w:r w:rsidR="00850E88" w:rsidRPr="00850E88">
              <w:rPr>
                <w:sz w:val="20"/>
                <w:szCs w:val="20"/>
                <w:lang w:val="kk-KZ"/>
              </w:rPr>
              <w:t>Иллюзи</w:t>
            </w:r>
            <w:r w:rsidR="00850E88">
              <w:rPr>
                <w:sz w:val="20"/>
                <w:szCs w:val="20"/>
                <w:lang w:val="kk-KZ"/>
              </w:rPr>
              <w:t>я және шындық саясатындағы имидж</w:t>
            </w:r>
            <w:r w:rsidR="00850E88" w:rsidRPr="00850E88">
              <w:rPr>
                <w:sz w:val="20"/>
                <w:szCs w:val="20"/>
                <w:lang w:val="kk-KZ"/>
              </w:rPr>
              <w:t xml:space="preserve"> (проблемалық дәріс)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50E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0E88">
              <w:rPr>
                <w:rFonts w:ascii="Times New Roman" w:eastAsia="Times New Roman" w:hAnsi="Times New Roman"/>
                <w:sz w:val="20"/>
                <w:szCs w:val="20"/>
              </w:rPr>
              <w:t>Имиджды</w:t>
            </w:r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>ң объективті және символдық аспектілері.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вебинар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991EC3" w:rsidRPr="00401481" w:rsidTr="003E415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F374E6" w:rsidP="006B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88" w:rsidRPr="00BC31DF" w:rsidRDefault="00850E88" w:rsidP="00850E8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СО</w:t>
            </w:r>
            <w:r>
              <w:rPr>
                <w:b/>
                <w:sz w:val="20"/>
                <w:szCs w:val="20"/>
                <w:lang w:val="kk-KZ"/>
              </w:rPr>
              <w:t xml:space="preserve">ӨЖ 3 СӨЖ 3 орындау бойынша кеңес </w:t>
            </w:r>
          </w:p>
          <w:p w:rsidR="00850E88" w:rsidRPr="00850E88" w:rsidRDefault="00850E88" w:rsidP="00850E88">
            <w:pPr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850E88">
              <w:rPr>
                <w:sz w:val="20"/>
                <w:szCs w:val="20"/>
                <w:lang w:val="kk-KZ"/>
              </w:rPr>
              <w:lastRenderedPageBreak/>
              <w:t>1.</w:t>
            </w:r>
            <w:r w:rsidRPr="00850E88">
              <w:rPr>
                <w:sz w:val="20"/>
                <w:szCs w:val="20"/>
                <w:lang w:val="kk-KZ"/>
              </w:rPr>
              <w:tab/>
              <w:t>Кез-келген саясаткерді немесе ұйымды таңдаңыз.</w:t>
            </w:r>
          </w:p>
          <w:p w:rsidR="004451D8" w:rsidRDefault="00850E88" w:rsidP="00850E88">
            <w:pPr>
              <w:ind w:left="34"/>
              <w:jc w:val="both"/>
              <w:rPr>
                <w:sz w:val="20"/>
                <w:szCs w:val="20"/>
              </w:rPr>
            </w:pPr>
            <w:r w:rsidRPr="00850E88">
              <w:rPr>
                <w:sz w:val="20"/>
                <w:szCs w:val="20"/>
              </w:rPr>
              <w:t>2.</w:t>
            </w:r>
            <w:r w:rsidRPr="00850E88">
              <w:rPr>
                <w:sz w:val="20"/>
                <w:szCs w:val="20"/>
              </w:rPr>
              <w:tab/>
              <w:t xml:space="preserve">Сайттағы материалдармен танысыңыз: саяси имидж. </w:t>
            </w:r>
            <w:hyperlink r:id="rId10" w:history="1">
              <w:r w:rsidR="004451D8" w:rsidRPr="004451D8">
                <w:rPr>
                  <w:rStyle w:val="a6"/>
                  <w:sz w:val="20"/>
                </w:rPr>
                <w:t>Политический имидж. Структура | Имиджелогия (imagelogy.blogspot.com)</w:t>
              </w:r>
            </w:hyperlink>
            <w:r w:rsidR="004451D8" w:rsidRPr="004451D8">
              <w:rPr>
                <w:sz w:val="16"/>
                <w:szCs w:val="20"/>
              </w:rPr>
              <w:t xml:space="preserve"> </w:t>
            </w:r>
          </w:p>
          <w:p w:rsidR="00F374E6" w:rsidRPr="00850E88" w:rsidRDefault="00850E88" w:rsidP="00850E88">
            <w:pPr>
              <w:ind w:left="34"/>
              <w:jc w:val="both"/>
              <w:rPr>
                <w:sz w:val="20"/>
                <w:szCs w:val="20"/>
              </w:rPr>
            </w:pPr>
            <w:r w:rsidRPr="00850E88">
              <w:rPr>
                <w:sz w:val="20"/>
                <w:szCs w:val="20"/>
              </w:rPr>
              <w:t>3.</w:t>
            </w:r>
            <w:r w:rsidRPr="00850E88">
              <w:rPr>
                <w:sz w:val="20"/>
                <w:szCs w:val="20"/>
              </w:rPr>
              <w:tab/>
              <w:t>Таңдалған саяси тақырыптың имиджін бағалаңыз.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rPr>
                <w:sz w:val="20"/>
                <w:szCs w:val="20"/>
              </w:rPr>
            </w:pPr>
          </w:p>
        </w:tc>
      </w:tr>
      <w:tr w:rsidR="00991EC3" w:rsidRPr="00401481" w:rsidTr="003E415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850E88" w:rsidP="006B29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 w:rsidRPr="00850E88">
              <w:rPr>
                <w:rFonts w:ascii="Times New Roman" w:hAnsi="Times New Roman"/>
                <w:sz w:val="20"/>
                <w:szCs w:val="20"/>
              </w:rPr>
              <w:t>Саяси қайраткердің немесе ұйымның имиджін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rPr>
                <w:sz w:val="20"/>
                <w:szCs w:val="20"/>
              </w:rPr>
            </w:pP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1F0354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8250C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850E88" w:rsidRPr="00850E88">
              <w:rPr>
                <w:rFonts w:ascii="Times New Roman" w:hAnsi="Times New Roman"/>
                <w:sz w:val="20"/>
                <w:szCs w:val="20"/>
              </w:rPr>
              <w:t>Саяси имидждің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Видеолекция</w:t>
            </w:r>
          </w:p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850E88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850E8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СЗ </w:t>
            </w:r>
            <w:r w:rsidR="00850E88" w:rsidRPr="00850E88">
              <w:rPr>
                <w:rFonts w:ascii="Times New Roman" w:hAnsi="Times New Roman"/>
                <w:sz w:val="20"/>
                <w:szCs w:val="20"/>
                <w:lang w:val="kk-KZ"/>
              </w:rPr>
              <w:t>Саяси имидж: ерекшелігі мен қызметі.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Вебинар </w:t>
            </w:r>
          </w:p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RPr="00401481" w:rsidTr="00D8332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0F6E4B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b/>
                <w:bCs/>
                <w:sz w:val="20"/>
                <w:szCs w:val="20"/>
              </w:rPr>
            </w:pPr>
            <w:r w:rsidRPr="00401481">
              <w:rPr>
                <w:b/>
                <w:bCs/>
                <w:sz w:val="20"/>
                <w:szCs w:val="20"/>
              </w:rPr>
              <w:t>ЛЗ</w:t>
            </w:r>
            <w:r w:rsidRPr="00401481">
              <w:rPr>
                <w:sz w:val="20"/>
                <w:szCs w:val="20"/>
              </w:rPr>
              <w:t xml:space="preserve"> </w:t>
            </w:r>
            <w:r w:rsidR="00850E88" w:rsidRPr="00850E88">
              <w:rPr>
                <w:sz w:val="20"/>
                <w:szCs w:val="20"/>
              </w:rPr>
              <w:t>Саяси имиджді модельдеу.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b/>
                <w:sz w:val="20"/>
                <w:szCs w:val="20"/>
              </w:rPr>
              <w:t xml:space="preserve">СЗ </w:t>
            </w:r>
            <w:r w:rsidR="00850E88" w:rsidRPr="00850E88">
              <w:rPr>
                <w:sz w:val="20"/>
                <w:szCs w:val="20"/>
                <w:lang w:val="kk-KZ"/>
              </w:rPr>
              <w:t>Имидж модельдеу процесс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вебинар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4451D8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F910D6" w:rsidP="006B29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 3  Т</w:t>
            </w:r>
            <w:r w:rsidR="004451D8">
              <w:rPr>
                <w:b/>
                <w:sz w:val="20"/>
                <w:szCs w:val="20"/>
              </w:rPr>
              <w:t>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445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both"/>
              <w:rPr>
                <w:sz w:val="20"/>
                <w:szCs w:val="20"/>
              </w:rPr>
            </w:pP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BC643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451D8" w:rsidRDefault="008D2439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451D8">
              <w:rPr>
                <w:sz w:val="20"/>
                <w:szCs w:val="20"/>
                <w:lang w:val="kk-KZ"/>
              </w:rPr>
              <w:t xml:space="preserve">. </w:t>
            </w:r>
            <w:r w:rsidR="004451D8" w:rsidRPr="004451D8">
              <w:rPr>
                <w:sz w:val="20"/>
                <w:szCs w:val="20"/>
                <w:lang w:val="kk-KZ"/>
              </w:rPr>
              <w:t>Саяси имиджді құрудағы БАҚ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Видеолекция</w:t>
            </w:r>
          </w:p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>Саяси имиджді дамытудағы БАҚ миссиясын өзектендіру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Вебинар </w:t>
            </w:r>
          </w:p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Tr="00DE79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DE791A">
            <w:pPr>
              <w:jc w:val="center"/>
            </w:pPr>
            <w:r w:rsidRPr="00BC643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</w:tr>
      <w:tr w:rsidR="00B062D3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2D3" w:rsidRPr="00401481" w:rsidRDefault="00B062D3" w:rsidP="006B29D6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Модуль 3 </w:t>
            </w:r>
            <w:r w:rsidR="00F910D6" w:rsidRPr="00F910D6">
              <w:rPr>
                <w:b/>
                <w:sz w:val="20"/>
                <w:szCs w:val="20"/>
              </w:rPr>
              <w:t>Билік субъектілерінің имидждік технологиялары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910D6" w:rsidRPr="00F910D6">
              <w:rPr>
                <w:rFonts w:ascii="Times New Roman" w:hAnsi="Times New Roman"/>
                <w:sz w:val="20"/>
                <w:szCs w:val="20"/>
              </w:rPr>
              <w:t>Билік имиджі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F910D6" w:rsidRPr="00F910D6">
              <w:rPr>
                <w:rFonts w:ascii="Times New Roman" w:hAnsi="Times New Roman"/>
                <w:sz w:val="20"/>
                <w:szCs w:val="20"/>
                <w:lang w:val="kk-KZ"/>
              </w:rPr>
              <w:t>Саяси билік және оның имиджі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Вебинар </w:t>
            </w:r>
          </w:p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MS</w:t>
            </w:r>
            <w:r w:rsidRPr="00401481">
              <w:rPr>
                <w:sz w:val="20"/>
                <w:szCs w:val="20"/>
              </w:rPr>
              <w:t xml:space="preserve"> </w:t>
            </w:r>
            <w:r w:rsidRPr="0040148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0D6" w:rsidRPr="00BC31DF" w:rsidRDefault="00F910D6" w:rsidP="00F910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СО</w:t>
            </w:r>
            <w:r>
              <w:rPr>
                <w:b/>
                <w:sz w:val="20"/>
                <w:szCs w:val="20"/>
                <w:lang w:val="kk-KZ"/>
              </w:rPr>
              <w:t xml:space="preserve">ӨЖ 5 СӨЖ 5 орындау бойынша кеңес </w:t>
            </w:r>
          </w:p>
          <w:p w:rsidR="00F910D6" w:rsidRPr="00F910D6" w:rsidRDefault="00F910D6" w:rsidP="00F910D6">
            <w:pPr>
              <w:spacing w:line="259" w:lineRule="auto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F910D6">
              <w:rPr>
                <w:sz w:val="20"/>
                <w:szCs w:val="20"/>
                <w:lang w:val="kk-KZ"/>
              </w:rPr>
              <w:t>1.</w:t>
            </w:r>
            <w:r w:rsidRPr="00F910D6">
              <w:rPr>
                <w:sz w:val="20"/>
                <w:szCs w:val="20"/>
                <w:lang w:val="kk-KZ"/>
              </w:rPr>
              <w:tab/>
              <w:t>Белгілі бір әлеуметтік проблематиканы (жұмыссыздық, ТКШ, білім беру және т. б.) таңдау.)</w:t>
            </w:r>
          </w:p>
          <w:p w:rsidR="00F910D6" w:rsidRPr="00F910D6" w:rsidRDefault="00F910D6" w:rsidP="00F910D6">
            <w:pPr>
              <w:spacing w:line="259" w:lineRule="auto"/>
              <w:ind w:left="34"/>
              <w:jc w:val="both"/>
              <w:rPr>
                <w:sz w:val="20"/>
                <w:szCs w:val="20"/>
              </w:rPr>
            </w:pPr>
            <w:r w:rsidRPr="00F910D6">
              <w:rPr>
                <w:sz w:val="20"/>
                <w:szCs w:val="20"/>
              </w:rPr>
              <w:t>2.</w:t>
            </w:r>
            <w:r w:rsidRPr="00F910D6">
              <w:rPr>
                <w:sz w:val="20"/>
                <w:szCs w:val="20"/>
              </w:rPr>
              <w:tab/>
              <w:t>БАҚ-тың кез келген түрін таңдау (газет, радио, телеарна, интернет-портал).</w:t>
            </w:r>
          </w:p>
          <w:p w:rsidR="00F910D6" w:rsidRPr="00F910D6" w:rsidRDefault="00F910D6" w:rsidP="00F910D6">
            <w:pPr>
              <w:spacing w:line="259" w:lineRule="auto"/>
              <w:ind w:left="34"/>
              <w:jc w:val="both"/>
              <w:rPr>
                <w:sz w:val="20"/>
                <w:szCs w:val="20"/>
              </w:rPr>
            </w:pPr>
            <w:r w:rsidRPr="00F910D6">
              <w:rPr>
                <w:sz w:val="20"/>
                <w:szCs w:val="20"/>
              </w:rPr>
              <w:t>3.</w:t>
            </w:r>
            <w:r w:rsidRPr="00F910D6">
              <w:rPr>
                <w:sz w:val="20"/>
                <w:szCs w:val="20"/>
              </w:rPr>
              <w:tab/>
              <w:t>2019-2020 жылдары таңдалған тақырып бойынша БАҚ-қа ивент-талдау жүргізу</w:t>
            </w:r>
          </w:p>
          <w:p w:rsidR="00F374E6" w:rsidRPr="00F910D6" w:rsidRDefault="00F910D6" w:rsidP="00F910D6">
            <w:pPr>
              <w:spacing w:line="259" w:lineRule="auto"/>
              <w:ind w:left="34"/>
              <w:jc w:val="both"/>
              <w:rPr>
                <w:sz w:val="20"/>
                <w:szCs w:val="20"/>
              </w:rPr>
            </w:pPr>
            <w:r w:rsidRPr="00F910D6">
              <w:rPr>
                <w:sz w:val="20"/>
                <w:szCs w:val="20"/>
              </w:rPr>
              <w:t>4.</w:t>
            </w:r>
            <w:r w:rsidRPr="00F910D6">
              <w:rPr>
                <w:sz w:val="20"/>
                <w:szCs w:val="20"/>
              </w:rPr>
              <w:tab/>
              <w:t>Іс-шараларды талдау нәтижелері бойынша биліктің имиджін анықтаңыз.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910D6" w:rsidP="006B29D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5 </w:t>
            </w:r>
            <w:r w:rsidRPr="00F910D6">
              <w:rPr>
                <w:sz w:val="20"/>
              </w:rPr>
              <w:t>Билік имиджін позициялау контексіндегі БАҚ Ивент-талдауы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7E035B" w:rsidP="006B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C40621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10D6" w:rsidRPr="00F910D6">
              <w:rPr>
                <w:rFonts w:ascii="Times New Roman" w:hAnsi="Times New Roman"/>
                <w:sz w:val="20"/>
                <w:szCs w:val="20"/>
              </w:rPr>
              <w:t>Саяси көшбасшының имиджі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Видеолекция</w:t>
            </w:r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>Саяси және саяси емес фондағы көшбасшы бейнесі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Вебинар </w:t>
            </w:r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3E167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F910D6" w:rsidRPr="00F910D6">
              <w:rPr>
                <w:rFonts w:ascii="Times New Roman" w:hAnsi="Times New Roman"/>
                <w:sz w:val="20"/>
                <w:szCs w:val="20"/>
              </w:rPr>
              <w:t>Саяси партияның имиджі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Видеолекция</w:t>
            </w:r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10D6" w:rsidRPr="00F910D6">
              <w:rPr>
                <w:rFonts w:ascii="Times New Roman" w:hAnsi="Times New Roman"/>
                <w:sz w:val="20"/>
                <w:szCs w:val="20"/>
                <w:lang w:val="kk-KZ"/>
              </w:rPr>
              <w:t>Саяси партияның имиджін қалыптастыру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Видеолекция</w:t>
            </w:r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0B5F39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F910D6" w:rsidRPr="00F910D6">
              <w:rPr>
                <w:rFonts w:ascii="Times New Roman" w:hAnsi="Times New Roman"/>
                <w:sz w:val="20"/>
                <w:szCs w:val="20"/>
              </w:rPr>
              <w:t>Мемлекет имиджі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Видеолекция</w:t>
            </w:r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10D6" w:rsidRPr="00F910D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Мемлекеттің ішкі имиджі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Видеолекция</w:t>
            </w:r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4F249B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ЛЗ</w:t>
            </w:r>
            <w:r w:rsidRPr="00401481">
              <w:rPr>
                <w:sz w:val="20"/>
                <w:szCs w:val="20"/>
              </w:rPr>
              <w:t>.</w:t>
            </w:r>
            <w:r w:rsidRPr="00401481">
              <w:rPr>
                <w:color w:val="000000"/>
                <w:sz w:val="20"/>
                <w:szCs w:val="20"/>
              </w:rPr>
              <w:t xml:space="preserve"> </w:t>
            </w:r>
            <w:r w:rsidR="00F910D6" w:rsidRPr="00F910D6">
              <w:rPr>
                <w:sz w:val="20"/>
                <w:szCs w:val="20"/>
              </w:rPr>
              <w:t>Әлемдік саяси кеңістіктегі мемлекеттің имиджі</w:t>
            </w:r>
          </w:p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Видеолекция</w:t>
            </w:r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F910D6" w:rsidRPr="00F910D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Мемлекеттің сыртқы (халықаралық) имиджі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Видеолекция</w:t>
            </w:r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17AB" w:rsidRDefault="00BE17AB" w:rsidP="00BE17A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СО</w:t>
            </w:r>
            <w:r>
              <w:rPr>
                <w:b/>
                <w:sz w:val="20"/>
                <w:szCs w:val="20"/>
                <w:lang w:val="kk-KZ"/>
              </w:rPr>
              <w:t>ӨЖ 6 СӨЖ 6 орындау бойынша кеңес</w:t>
            </w:r>
            <w:r w:rsidRPr="00DA7C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74E6" w:rsidRPr="00DA7CA4" w:rsidRDefault="00FC06F1" w:rsidP="006B29D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>Укажите основные элементы имиджа Казахстана.</w:t>
            </w:r>
          </w:p>
          <w:p w:rsidR="00FC06F1" w:rsidRPr="00DA7CA4" w:rsidRDefault="00FC06F1" w:rsidP="006B29D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Определите основные официальные зарубежные СМИ, </w:t>
            </w:r>
            <w:r w:rsidR="00DA7CA4" w:rsidRPr="00DA7CA4">
              <w:rPr>
                <w:rFonts w:ascii="Times New Roman" w:hAnsi="Times New Roman"/>
                <w:sz w:val="20"/>
                <w:szCs w:val="20"/>
              </w:rPr>
              <w:t>которые транслируют информацию о Казахстана.</w:t>
            </w:r>
          </w:p>
          <w:p w:rsidR="00DA7CA4" w:rsidRPr="00DA7CA4" w:rsidRDefault="00DA7CA4" w:rsidP="006B29D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>Проведите ивент-анализ 1 из этих СМИ (о Казахстане).</w:t>
            </w:r>
          </w:p>
          <w:p w:rsidR="00DA7CA4" w:rsidRPr="00DA7CA4" w:rsidRDefault="00DA7CA4" w:rsidP="006B29D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>На основе ивент-анализа определите имидж Казахстана</w:t>
            </w:r>
          </w:p>
          <w:p w:rsidR="00DA7CA4" w:rsidRPr="00DA7CA4" w:rsidRDefault="00DA7CA4" w:rsidP="006B29D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Предложите свои методы по улучшению имиджа Казахстана в мировом политическом пространстве.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DA7CA4" w:rsidRDefault="00BE17AB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7AB">
              <w:rPr>
                <w:b/>
                <w:sz w:val="20"/>
                <w:szCs w:val="20"/>
                <w:lang w:val="kk-KZ"/>
              </w:rPr>
              <w:t>СӨЖ 6.</w:t>
            </w:r>
            <w:r w:rsidRPr="00BE17AB">
              <w:rPr>
                <w:sz w:val="20"/>
                <w:szCs w:val="20"/>
                <w:lang w:val="kk-KZ"/>
              </w:rPr>
              <w:t>Әлемдік саяси кеңістіктегі Қазақстанның имиджі.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7E035B" w:rsidP="006B29D6">
            <w:pPr>
              <w:jc w:val="center"/>
              <w:rPr>
                <w:sz w:val="20"/>
                <w:szCs w:val="20"/>
              </w:rPr>
            </w:pPr>
            <w:r w:rsidRPr="00BC643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DF7251">
      <w:pPr>
        <w:jc w:val="center"/>
        <w:rPr>
          <w:b/>
          <w:sz w:val="20"/>
          <w:szCs w:val="20"/>
          <w:lang w:eastAsia="en-US"/>
        </w:rPr>
      </w:pPr>
    </w:p>
    <w:p w:rsidR="005C009D" w:rsidRPr="00401481" w:rsidRDefault="005C009D">
      <w:pPr>
        <w:rPr>
          <w:sz w:val="20"/>
          <w:szCs w:val="20"/>
        </w:rPr>
      </w:pPr>
    </w:p>
    <w:sectPr w:rsidR="005C009D" w:rsidRPr="0040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52C0"/>
    <w:multiLevelType w:val="hybridMultilevel"/>
    <w:tmpl w:val="4BBA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76E5"/>
    <w:multiLevelType w:val="hybridMultilevel"/>
    <w:tmpl w:val="B45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219"/>
    <w:multiLevelType w:val="hybridMultilevel"/>
    <w:tmpl w:val="F494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82B1C"/>
    <w:multiLevelType w:val="hybridMultilevel"/>
    <w:tmpl w:val="5B3E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44FD"/>
    <w:multiLevelType w:val="hybridMultilevel"/>
    <w:tmpl w:val="27F2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2CF8"/>
    <w:multiLevelType w:val="hybridMultilevel"/>
    <w:tmpl w:val="52EE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40455"/>
    <w:multiLevelType w:val="hybridMultilevel"/>
    <w:tmpl w:val="375C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A1FAD"/>
    <w:multiLevelType w:val="hybridMultilevel"/>
    <w:tmpl w:val="F5EC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A49A8"/>
    <w:multiLevelType w:val="hybridMultilevel"/>
    <w:tmpl w:val="C7C4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865A9"/>
    <w:multiLevelType w:val="hybridMultilevel"/>
    <w:tmpl w:val="5CF8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D3484"/>
    <w:multiLevelType w:val="hybridMultilevel"/>
    <w:tmpl w:val="39DA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51"/>
    <w:rsid w:val="00015F66"/>
    <w:rsid w:val="00027234"/>
    <w:rsid w:val="000339DC"/>
    <w:rsid w:val="0008039F"/>
    <w:rsid w:val="000A3FB4"/>
    <w:rsid w:val="000D3067"/>
    <w:rsid w:val="0012706B"/>
    <w:rsid w:val="001D0683"/>
    <w:rsid w:val="001E28FE"/>
    <w:rsid w:val="00263285"/>
    <w:rsid w:val="00272774"/>
    <w:rsid w:val="00296654"/>
    <w:rsid w:val="003160B3"/>
    <w:rsid w:val="00316260"/>
    <w:rsid w:val="003B6EE1"/>
    <w:rsid w:val="003E4157"/>
    <w:rsid w:val="00401481"/>
    <w:rsid w:val="00441A9F"/>
    <w:rsid w:val="004451D8"/>
    <w:rsid w:val="0044568B"/>
    <w:rsid w:val="004A733D"/>
    <w:rsid w:val="00524A37"/>
    <w:rsid w:val="00574A19"/>
    <w:rsid w:val="005C009D"/>
    <w:rsid w:val="005C2760"/>
    <w:rsid w:val="00615A83"/>
    <w:rsid w:val="00661667"/>
    <w:rsid w:val="00667EB5"/>
    <w:rsid w:val="006B29D6"/>
    <w:rsid w:val="006D6F99"/>
    <w:rsid w:val="006F36EA"/>
    <w:rsid w:val="00747E22"/>
    <w:rsid w:val="007625FA"/>
    <w:rsid w:val="00785C1B"/>
    <w:rsid w:val="007C3E01"/>
    <w:rsid w:val="007E035B"/>
    <w:rsid w:val="008250C2"/>
    <w:rsid w:val="00850E88"/>
    <w:rsid w:val="008D2439"/>
    <w:rsid w:val="008E6B78"/>
    <w:rsid w:val="00991EC3"/>
    <w:rsid w:val="00A04061"/>
    <w:rsid w:val="00A30417"/>
    <w:rsid w:val="00A602A4"/>
    <w:rsid w:val="00A6727C"/>
    <w:rsid w:val="00A87B7E"/>
    <w:rsid w:val="00A95FDA"/>
    <w:rsid w:val="00AE2610"/>
    <w:rsid w:val="00B062D3"/>
    <w:rsid w:val="00B300D0"/>
    <w:rsid w:val="00BC31DF"/>
    <w:rsid w:val="00BE17AB"/>
    <w:rsid w:val="00BE6C53"/>
    <w:rsid w:val="00C171DC"/>
    <w:rsid w:val="00D37CB8"/>
    <w:rsid w:val="00D86EFB"/>
    <w:rsid w:val="00DA7CA4"/>
    <w:rsid w:val="00DB1CB9"/>
    <w:rsid w:val="00DC0C3C"/>
    <w:rsid w:val="00DF7251"/>
    <w:rsid w:val="00E43EC0"/>
    <w:rsid w:val="00E50561"/>
    <w:rsid w:val="00E61807"/>
    <w:rsid w:val="00E93CC3"/>
    <w:rsid w:val="00F374E6"/>
    <w:rsid w:val="00F44EAD"/>
    <w:rsid w:val="00F53330"/>
    <w:rsid w:val="00F910D6"/>
    <w:rsid w:val="00F9466F"/>
    <w:rsid w:val="00F97E0A"/>
    <w:rsid w:val="00FC06F1"/>
    <w:rsid w:val="00FF3BF2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A6B6-F9EE-49D1-B2CD-03AE8B22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06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F72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F725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F7251"/>
    <w:pPr>
      <w:spacing w:before="100" w:beforeAutospacing="1" w:after="100" w:afterAutospacing="1"/>
    </w:pPr>
  </w:style>
  <w:style w:type="character" w:customStyle="1" w:styleId="shorttext">
    <w:name w:val="short_text"/>
    <w:rsid w:val="00DF7251"/>
    <w:rPr>
      <w:rFonts w:cs="Times New Roman"/>
    </w:rPr>
  </w:style>
  <w:style w:type="character" w:styleId="a6">
    <w:name w:val="Hyperlink"/>
    <w:uiPriority w:val="99"/>
    <w:rsid w:val="00DF7251"/>
    <w:rPr>
      <w:color w:val="0000FF"/>
      <w:u w:val="single"/>
    </w:rPr>
  </w:style>
  <w:style w:type="paragraph" w:customStyle="1" w:styleId="11">
    <w:name w:val="Обычный1"/>
    <w:uiPriority w:val="99"/>
    <w:rsid w:val="00DF725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DF72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7625FA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7625FA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A6727C"/>
  </w:style>
  <w:style w:type="character" w:customStyle="1" w:styleId="10">
    <w:name w:val="Заголовок 1 Знак"/>
    <w:basedOn w:val="a0"/>
    <w:link w:val="1"/>
    <w:uiPriority w:val="9"/>
    <w:rsid w:val="00FC0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1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1C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6B29D6"/>
  </w:style>
  <w:style w:type="character" w:styleId="aa">
    <w:name w:val="FollowedHyperlink"/>
    <w:basedOn w:val="a0"/>
    <w:uiPriority w:val="99"/>
    <w:semiHidden/>
    <w:unhideWhenUsed/>
    <w:rsid w:val="00F910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.abzhapparov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kazneb.kz/site/catalogue/view?br=159555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gul.abzhapparova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magelogy.blogspot.com/2013/08/blog-post_9677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gul.abzhappar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CD739-12FE-4E26-9676-E12DCE41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9</cp:revision>
  <dcterms:created xsi:type="dcterms:W3CDTF">2021-01-18T16:23:00Z</dcterms:created>
  <dcterms:modified xsi:type="dcterms:W3CDTF">2021-01-25T12:08:00Z</dcterms:modified>
</cp:coreProperties>
</file>